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1D6E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2F47E8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人：武汉东湖新技术开发区疾病预防控制中心</w:t>
            </w:r>
          </w:p>
        </w:tc>
      </w:tr>
      <w:tr w14:paraId="02FB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E791184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bookmarkStart w:id="0" w:name="_Hlk20936091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hr-HR"/>
              </w:rPr>
              <w:t>东湖高新区疾控中心实验室仪器设备维保及检定校准服务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hr-HR"/>
              </w:rPr>
              <w:t>项</w:t>
            </w:r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hr-HR"/>
              </w:rPr>
              <w:t>目</w:t>
            </w:r>
          </w:p>
        </w:tc>
      </w:tr>
      <w:tr w14:paraId="2408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35F8D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项目编号（包段编号）：SZZC-2025-0414-000</w:t>
            </w:r>
          </w:p>
        </w:tc>
      </w:tr>
      <w:tr w14:paraId="42D0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3657A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32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C230F6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  <w:bookmarkStart w:id="1" w:name="_GoBack"/>
            <w:bookmarkEnd w:id="1"/>
          </w:p>
        </w:tc>
      </w:tr>
      <w:tr w14:paraId="0D5F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34B2BD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E68926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C8E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F68CE6F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2798E57F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3986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280CBC5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2A5F288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0286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B9B639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4F90122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541C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793809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514D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B751842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61227CD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7C65D572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A7597-116B-48FB-9DEE-8CF343114D4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FBB85B5-BEA4-444D-9084-8763FB6594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C14CE">
    <w:pPr>
      <w:pStyle w:val="3"/>
      <w:framePr w:wrap="around" w:vAnchor="text" w:hAnchor="margin" w:xAlign="center" w:y="1"/>
      <w:rPr>
        <w:rStyle w:val="8"/>
      </w:rPr>
    </w:pPr>
  </w:p>
  <w:p w14:paraId="4E3E9004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5DB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8317287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42A7C91"/>
    <w:rsid w:val="061F7D2E"/>
    <w:rsid w:val="1E9A712D"/>
    <w:rsid w:val="1EA96C5F"/>
    <w:rsid w:val="22480F48"/>
    <w:rsid w:val="2B286848"/>
    <w:rsid w:val="2B5E2258"/>
    <w:rsid w:val="2CDE3726"/>
    <w:rsid w:val="306D642E"/>
    <w:rsid w:val="38EF4032"/>
    <w:rsid w:val="3CB76A21"/>
    <w:rsid w:val="3D717CDD"/>
    <w:rsid w:val="3E791731"/>
    <w:rsid w:val="40F93897"/>
    <w:rsid w:val="48496F57"/>
    <w:rsid w:val="4CF25A05"/>
    <w:rsid w:val="4DF00BDA"/>
    <w:rsid w:val="54EF1F01"/>
    <w:rsid w:val="55736256"/>
    <w:rsid w:val="60DA271C"/>
    <w:rsid w:val="685748DD"/>
    <w:rsid w:val="6F0A1F21"/>
    <w:rsid w:val="70A62EDD"/>
    <w:rsid w:val="740A4EF9"/>
    <w:rsid w:val="740F1BC9"/>
    <w:rsid w:val="77EC7E3B"/>
    <w:rsid w:val="79DD64D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160</Words>
  <Characters>193</Characters>
  <Lines>2</Lines>
  <Paragraphs>1</Paragraphs>
  <TotalTime>0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2019-07-04T07:36:00Z</cp:lastPrinted>
  <dcterms:modified xsi:type="dcterms:W3CDTF">2025-09-30T02:25:06Z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96FCFC51851047D9A7D76716FEB9A42A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