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0822B">
      <w:pPr>
        <w:spacing w:before="162" w:line="224" w:lineRule="auto"/>
        <w:ind w:left="3079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采购文件获取表</w:t>
      </w:r>
      <w:bookmarkStart w:id="0" w:name="_GoBack"/>
      <w:bookmarkEnd w:id="0"/>
    </w:p>
    <w:p w14:paraId="79CD77C8">
      <w:pPr>
        <w:spacing w:before="207" w:line="219" w:lineRule="auto"/>
        <w:ind w:left="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6598920</wp:posOffset>
            </wp:positionH>
            <wp:positionV relativeFrom="paragraph">
              <wp:posOffset>187960</wp:posOffset>
            </wp:positionV>
            <wp:extent cx="1436370" cy="1435735"/>
            <wp:effectExtent l="0" t="0" r="11430" b="1206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6500" cy="143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项目名称：阳逻之心PPP项目运营维护监理服务项目</w:t>
      </w:r>
    </w:p>
    <w:p w14:paraId="73B3D28C">
      <w:pPr>
        <w:spacing w:before="207" w:line="219" w:lineRule="auto"/>
        <w:ind w:left="5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项目编号：HBGZZ2025-0112-000</w:t>
      </w:r>
    </w:p>
    <w:tbl>
      <w:tblPr>
        <w:tblStyle w:val="11"/>
        <w:tblW w:w="8378" w:type="dxa"/>
        <w:tblInd w:w="2" w:type="dxa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1800"/>
        <w:gridCol w:w="4569"/>
      </w:tblGrid>
      <w:tr w14:paraId="7B93B12B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009" w:type="dxa"/>
            <w:vAlign w:val="top"/>
          </w:tcPr>
          <w:p w14:paraId="6AC7476E">
            <w:pPr>
              <w:pStyle w:val="10"/>
              <w:spacing w:before="290" w:line="219" w:lineRule="auto"/>
              <w:ind w:left="4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供应商名称</w:t>
            </w:r>
          </w:p>
          <w:p w14:paraId="7B9B28EA">
            <w:pPr>
              <w:pStyle w:val="10"/>
              <w:spacing w:before="27" w:line="219" w:lineRule="auto"/>
              <w:ind w:left="3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（加盖公章）</w:t>
            </w:r>
          </w:p>
        </w:tc>
        <w:tc>
          <w:tcPr>
            <w:tcW w:w="6369" w:type="dxa"/>
            <w:gridSpan w:val="2"/>
            <w:vAlign w:val="center"/>
          </w:tcPr>
          <w:p w14:paraId="0C3846F7">
            <w:pPr>
              <w:pStyle w:val="10"/>
              <w:spacing w:before="78" w:line="219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0ED69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009" w:type="dxa"/>
            <w:vMerge w:val="restart"/>
            <w:tcBorders>
              <w:bottom w:val="nil"/>
            </w:tcBorders>
            <w:vAlign w:val="center"/>
          </w:tcPr>
          <w:p w14:paraId="00685BBC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法定代表人或其授权代表</w:t>
            </w:r>
          </w:p>
        </w:tc>
        <w:tc>
          <w:tcPr>
            <w:tcW w:w="1800" w:type="dxa"/>
            <w:vAlign w:val="center"/>
          </w:tcPr>
          <w:p w14:paraId="0D1A8B23">
            <w:pPr>
              <w:pStyle w:val="10"/>
              <w:spacing w:before="78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公司详细地址</w:t>
            </w:r>
          </w:p>
        </w:tc>
        <w:tc>
          <w:tcPr>
            <w:tcW w:w="4569" w:type="dxa"/>
            <w:vAlign w:val="center"/>
          </w:tcPr>
          <w:p w14:paraId="66CCB906"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37E0C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 w14:paraId="797F77C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E7F4734">
            <w:pPr>
              <w:pStyle w:val="10"/>
              <w:spacing w:before="248" w:line="360" w:lineRule="auto"/>
              <w:ind w:left="306" w:right="179" w:hanging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法定代表人或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其授权代表</w:t>
            </w:r>
          </w:p>
        </w:tc>
        <w:tc>
          <w:tcPr>
            <w:tcW w:w="4569" w:type="dxa"/>
            <w:vAlign w:val="center"/>
          </w:tcPr>
          <w:p w14:paraId="26726129"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54C754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 w14:paraId="2E21B71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8DCC133">
            <w:pPr>
              <w:pStyle w:val="10"/>
              <w:spacing w:before="78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居民身份证号</w:t>
            </w:r>
          </w:p>
        </w:tc>
        <w:tc>
          <w:tcPr>
            <w:tcW w:w="4569" w:type="dxa"/>
            <w:vAlign w:val="center"/>
          </w:tcPr>
          <w:p w14:paraId="32FB24AF"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43E5B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 w14:paraId="6AAB110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FFB3E4B">
            <w:pPr>
              <w:pStyle w:val="10"/>
              <w:spacing w:before="78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4569" w:type="dxa"/>
            <w:vAlign w:val="center"/>
          </w:tcPr>
          <w:p w14:paraId="4758E47B"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93EF2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 w14:paraId="55C1776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1897D66">
            <w:pPr>
              <w:pStyle w:val="10"/>
              <w:spacing w:before="78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移动电话</w:t>
            </w:r>
          </w:p>
        </w:tc>
        <w:tc>
          <w:tcPr>
            <w:tcW w:w="4569" w:type="dxa"/>
            <w:vAlign w:val="center"/>
          </w:tcPr>
          <w:p w14:paraId="1AC23580"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691FE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2009" w:type="dxa"/>
            <w:vMerge w:val="continue"/>
            <w:tcBorders>
              <w:top w:val="nil"/>
              <w:bottom w:val="nil"/>
            </w:tcBorders>
            <w:vAlign w:val="top"/>
          </w:tcPr>
          <w:p w14:paraId="03EB94B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4C9E2CA">
            <w:pPr>
              <w:pStyle w:val="10"/>
              <w:spacing w:before="78" w:line="360" w:lineRule="auto"/>
              <w:ind w:left="4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4569" w:type="dxa"/>
            <w:vAlign w:val="center"/>
          </w:tcPr>
          <w:p w14:paraId="6CCB1AF5"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D1354F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 w14:paraId="468178A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4E97EF">
            <w:pPr>
              <w:pStyle w:val="10"/>
              <w:spacing w:before="78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登记日期</w:t>
            </w:r>
          </w:p>
        </w:tc>
        <w:tc>
          <w:tcPr>
            <w:tcW w:w="4569" w:type="dxa"/>
            <w:vAlign w:val="center"/>
          </w:tcPr>
          <w:p w14:paraId="242A747C"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9125B53">
      <w:pPr>
        <w:spacing w:line="360" w:lineRule="auto"/>
      </w:pPr>
      <w:r>
        <w:rPr>
          <w:rFonts w:ascii="宋体" w:hAnsi="宋体" w:eastAsia="宋体" w:cs="宋体"/>
          <w:spacing w:val="19"/>
          <w:sz w:val="24"/>
          <w:szCs w:val="24"/>
        </w:rPr>
        <w:t>备注：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9"/>
          <w:sz w:val="24"/>
          <w:szCs w:val="24"/>
        </w:rPr>
        <w:t>本表由供应商如实填写</w:t>
      </w:r>
      <w:r>
        <w:rPr>
          <w:rFonts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9"/>
          <w:sz w:val="24"/>
          <w:szCs w:val="24"/>
        </w:rPr>
        <w:t>，加盖单位公章,交至采购代理机构（邮箱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hubeigongzheng@163.com）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87E4A"/>
    <w:rsid w:val="049A1738"/>
    <w:rsid w:val="0C4274CE"/>
    <w:rsid w:val="0C47235C"/>
    <w:rsid w:val="0F0211A0"/>
    <w:rsid w:val="2D587E4A"/>
    <w:rsid w:val="31E72C6D"/>
    <w:rsid w:val="3DDF607B"/>
    <w:rsid w:val="47A50E5C"/>
    <w:rsid w:val="4844684D"/>
    <w:rsid w:val="4D951248"/>
    <w:rsid w:val="59E708D7"/>
    <w:rsid w:val="6EF6319E"/>
    <w:rsid w:val="6FFB4F35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仿宋" w:cs="Times New Roman"/>
      <w:sz w:val="28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4">
    <w:name w:val="heading 4"/>
    <w:basedOn w:val="1"/>
    <w:next w:val="1"/>
    <w:link w:val="8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字符"/>
    <w:basedOn w:val="6"/>
    <w:link w:val="3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8">
    <w:name w:val="标题 4 字符"/>
    <w:basedOn w:val="6"/>
    <w:link w:val="4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  <w:style w:type="character" w:customStyle="1" w:styleId="9">
    <w:name w:val="标题 2 Char"/>
    <w:link w:val="2"/>
    <w:qFormat/>
    <w:uiPriority w:val="0"/>
    <w:rPr>
      <w:rFonts w:ascii="Arial" w:hAnsi="Arial" w:eastAsia="仿宋" w:cs="Times New Roman"/>
      <w:sz w:val="28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161</Characters>
  <Lines>0</Lines>
  <Paragraphs>0</Paragraphs>
  <TotalTime>0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2025-03-29T07:54:00Z</dcterms:created>
  <dc:creator>灰太羊</dc:creator>
  <cp:lastModifiedBy>灰太羊</cp:lastModifiedBy>
  <dcterms:modified xsi:type="dcterms:W3CDTF">2025-04-11T10:57:57Z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F71D6EE32DE34EA5A403E7A369758128_11</vt:lpwstr>
  </property>
  <property fmtid="{D5CDD505-2E9C-101B-9397-08002B2CF9AE}" pid="4" name="KSOTemplateDocerSaveRecord">
    <vt:lpwstr>eyJoZGlkIjoiZGQ1YWViNDBlZTkwNjQ5NDVhZTMxNThmZmJkMzgyOGUiLCJ1c2VySWQiOiI2NzgwMjgxMjcifQ==</vt:lpwstr>
  </property>
</Properties>
</file>