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湖北省旅游数据中心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1"/>
                <w:highlight w:val="none"/>
                <w:u w:val="none"/>
                <w:lang w:eastAsia="zh-CN"/>
              </w:rPr>
              <w:t>湖北省文化和旅游夜间消费统计专项调查项目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SZZC-2025-0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1278E3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7AE0CB6"/>
    <w:rsid w:val="38373CFF"/>
    <w:rsid w:val="38EF4032"/>
    <w:rsid w:val="39372683"/>
    <w:rsid w:val="394D0A95"/>
    <w:rsid w:val="398F6D7C"/>
    <w:rsid w:val="3A2871EE"/>
    <w:rsid w:val="3B4C13E3"/>
    <w:rsid w:val="3BAE7E69"/>
    <w:rsid w:val="3CB76A21"/>
    <w:rsid w:val="43B47B15"/>
    <w:rsid w:val="44DA0E28"/>
    <w:rsid w:val="458749FA"/>
    <w:rsid w:val="467F3BE3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2064D9E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199</Characters>
  <Lines>2</Lines>
  <Paragraphs>1</Paragraphs>
  <TotalTime>0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DING_QL， </cp:lastModifiedBy>
  <cp:lastPrinted>2024-11-04T03:01:00Z</cp:lastPrinted>
  <dcterms:modified xsi:type="dcterms:W3CDTF">2025-04-10T07:07:29Z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C18473EDB03D4252A332A1CFBD67AE08_13</vt:lpwstr>
  </property>
  <property fmtid="{D5CDD505-2E9C-101B-9397-08002B2CF9AE}" pid="4" name="KSOTemplateDocerSaveRecord">
    <vt:lpwstr>eyJoZGlkIjoiYTE0N2ZiYjRlZDkxOWY1YzFiZjQ0NzJiYzQ2MTFlNDUiLCJ1c2VySWQiOiIyMDM4NDk0OTMifQ==</vt:lpwstr>
  </property>
</Properties>
</file>