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武汉区域气候中心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电线积冰自动监测系统采购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B6F57C1"/>
    <w:rsid w:val="0D0436BC"/>
    <w:rsid w:val="15C44B15"/>
    <w:rsid w:val="1CD03BE4"/>
    <w:rsid w:val="1E9A712D"/>
    <w:rsid w:val="1EA96C5F"/>
    <w:rsid w:val="242D7DC1"/>
    <w:rsid w:val="25405D99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3B47B15"/>
    <w:rsid w:val="44DA0E28"/>
    <w:rsid w:val="4B3C45BE"/>
    <w:rsid w:val="4CC309C8"/>
    <w:rsid w:val="51414BAF"/>
    <w:rsid w:val="55736256"/>
    <w:rsid w:val="5DF95B95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2024-05-15T12:46:47Z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1849CF8D032D44F49CE3F4BA6B7E8BC4_13</vt:lpwstr>
  </property>
</Properties>
</file>